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77" w:rsidRPr="00E41E5A" w:rsidRDefault="00E41E5A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Znak</w:t>
      </w:r>
      <w:r w:rsidR="00C47984" w:rsidRPr="00E41E5A">
        <w:rPr>
          <w:rFonts w:ascii="Times New Roman" w:hAnsi="Times New Roman"/>
          <w:b/>
          <w:sz w:val="24"/>
          <w:szCs w:val="24"/>
        </w:rPr>
        <w:t xml:space="preserve">: </w:t>
      </w:r>
      <w:r w:rsidR="009C39B4" w:rsidRPr="009C39B4">
        <w:rPr>
          <w:rFonts w:ascii="Times New Roman" w:hAnsi="Times New Roman"/>
          <w:b/>
          <w:sz w:val="24"/>
          <w:szCs w:val="24"/>
        </w:rPr>
        <w:t>A.262.2.2024</w:t>
      </w:r>
      <w:bookmarkStart w:id="0" w:name="_GoBack"/>
      <w:bookmarkEnd w:id="0"/>
      <w:r w:rsidRPr="00E41E5A">
        <w:rPr>
          <w:rFonts w:ascii="Times New Roman" w:hAnsi="Times New Roman"/>
          <w:b/>
          <w:sz w:val="24"/>
          <w:szCs w:val="24"/>
        </w:rPr>
        <w:tab/>
      </w:r>
      <w:r w:rsidRPr="00E41E5A">
        <w:rPr>
          <w:rFonts w:ascii="Times New Roman" w:hAnsi="Times New Roman"/>
          <w:b/>
          <w:sz w:val="24"/>
          <w:szCs w:val="24"/>
        </w:rPr>
        <w:tab/>
      </w:r>
      <w:r w:rsidR="00ED6B82">
        <w:rPr>
          <w:rFonts w:ascii="Times New Roman" w:hAnsi="Times New Roman"/>
          <w:b/>
          <w:sz w:val="24"/>
          <w:szCs w:val="24"/>
        </w:rPr>
        <w:tab/>
      </w:r>
      <w:r w:rsidR="00ED6B82">
        <w:rPr>
          <w:rFonts w:ascii="Times New Roman" w:hAnsi="Times New Roman"/>
          <w:b/>
          <w:sz w:val="24"/>
          <w:szCs w:val="24"/>
        </w:rPr>
        <w:tab/>
      </w:r>
      <w:r w:rsidR="00CA59A4" w:rsidRPr="00E41E5A">
        <w:rPr>
          <w:rFonts w:ascii="Times New Roman" w:hAnsi="Times New Roman"/>
          <w:sz w:val="24"/>
          <w:szCs w:val="24"/>
        </w:rPr>
        <w:t>……………</w:t>
      </w:r>
      <w:r w:rsidR="00106B83" w:rsidRPr="00E41E5A">
        <w:rPr>
          <w:rFonts w:ascii="Times New Roman" w:hAnsi="Times New Roman"/>
          <w:sz w:val="24"/>
          <w:szCs w:val="24"/>
        </w:rPr>
        <w:t xml:space="preserve">, </w:t>
      </w:r>
      <w:r w:rsidR="00CA59A4" w:rsidRPr="00E41E5A">
        <w:rPr>
          <w:rFonts w:ascii="Times New Roman" w:hAnsi="Times New Roman"/>
          <w:sz w:val="24"/>
          <w:szCs w:val="24"/>
        </w:rPr>
        <w:t>dnia …………………….</w:t>
      </w:r>
    </w:p>
    <w:p w:rsidR="00B21377" w:rsidRPr="00E41E5A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6FBB" w:rsidRDefault="00B21377" w:rsidP="009F6F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Formularz oferty na</w:t>
      </w:r>
      <w:r w:rsidR="009F6FBB">
        <w:rPr>
          <w:rFonts w:ascii="Times New Roman" w:hAnsi="Times New Roman"/>
          <w:b/>
          <w:bCs/>
          <w:sz w:val="24"/>
          <w:szCs w:val="24"/>
        </w:rPr>
        <w:t>:</w:t>
      </w:r>
    </w:p>
    <w:p w:rsidR="007955FE" w:rsidRDefault="007955FE" w:rsidP="00B21377">
      <w:pPr>
        <w:rPr>
          <w:rFonts w:ascii="Times New Roman" w:eastAsia="MS Mincho" w:hAnsi="Times New Roman"/>
          <w:b/>
          <w:sz w:val="24"/>
          <w:szCs w:val="24"/>
        </w:rPr>
      </w:pPr>
      <w:r w:rsidRPr="007955FE">
        <w:rPr>
          <w:rFonts w:ascii="Times New Roman" w:eastAsia="MS Mincho" w:hAnsi="Times New Roman"/>
          <w:b/>
          <w:sz w:val="24"/>
          <w:szCs w:val="24"/>
        </w:rPr>
        <w:t xml:space="preserve">Dostawa 30 sztuk kart procesorowych celem użytku w Systemie </w:t>
      </w:r>
      <w:proofErr w:type="spellStart"/>
      <w:r w:rsidRPr="007955FE">
        <w:rPr>
          <w:rFonts w:ascii="Times New Roman" w:eastAsia="MS Mincho" w:hAnsi="Times New Roman"/>
          <w:b/>
          <w:sz w:val="24"/>
          <w:szCs w:val="24"/>
        </w:rPr>
        <w:t>ReCourt</w:t>
      </w:r>
      <w:proofErr w:type="spellEnd"/>
      <w:r w:rsidRPr="007955FE">
        <w:rPr>
          <w:rFonts w:ascii="Times New Roman" w:eastAsia="MS Mincho" w:hAnsi="Times New Roman"/>
          <w:b/>
          <w:sz w:val="24"/>
          <w:szCs w:val="24"/>
        </w:rPr>
        <w:t xml:space="preserve"> Sądu Rejonowego w Jarosławiu</w:t>
      </w:r>
    </w:p>
    <w:p w:rsidR="007955FE" w:rsidRDefault="007955FE" w:rsidP="00B21377">
      <w:pPr>
        <w:rPr>
          <w:rFonts w:ascii="Times New Roman" w:hAnsi="Times New Roman"/>
          <w:b/>
          <w:bCs/>
          <w:sz w:val="24"/>
          <w:szCs w:val="24"/>
        </w:rPr>
      </w:pPr>
    </w:p>
    <w:p w:rsidR="00CA59A4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E41E5A" w:rsidRDefault="00CA59A4" w:rsidP="00BC3898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E41E5A">
        <w:rPr>
          <w:rFonts w:ascii="Times New Roman" w:hAnsi="Times New Roman"/>
          <w:bCs/>
          <w:sz w:val="24"/>
          <w:szCs w:val="24"/>
        </w:rPr>
        <w:tab/>
      </w:r>
      <w:r w:rsidR="00106B83" w:rsidRPr="00E41E5A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E41E5A">
        <w:rPr>
          <w:rFonts w:ascii="Times New Roman" w:hAnsi="Times New Roman"/>
          <w:bCs/>
          <w:sz w:val="24"/>
          <w:szCs w:val="24"/>
        </w:rPr>
        <w:t>Jarosławiu</w:t>
      </w:r>
      <w:r w:rsidR="00BC3898" w:rsidRPr="00E41E5A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E41E5A">
        <w:rPr>
          <w:rFonts w:ascii="Times New Roman" w:hAnsi="Times New Roman"/>
          <w:bCs/>
          <w:sz w:val="24"/>
          <w:szCs w:val="24"/>
        </w:rPr>
        <w:t>37-500 Jarosław</w:t>
      </w:r>
      <w:r w:rsidR="00BC3898" w:rsidRPr="00E41E5A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E41E5A">
        <w:rPr>
          <w:rFonts w:ascii="Times New Roman" w:hAnsi="Times New Roman"/>
          <w:bCs/>
          <w:sz w:val="24"/>
          <w:szCs w:val="24"/>
        </w:rPr>
        <w:t>ul. Jana Pawła II 11</w:t>
      </w:r>
    </w:p>
    <w:p w:rsidR="00697149" w:rsidRPr="00E41E5A" w:rsidRDefault="00B21377" w:rsidP="006971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II. Opis przedmiotu zamówienia: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eastAsia="en-US"/>
        </w:rPr>
        <w:t>Specyfikacja k</w:t>
      </w: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art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procesorow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ych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Karty muszą pozwalać na wykorzystanie w systemie PKI (Infrastruktura Klucza Publicznego) używanym przez Zamawiającego oraz w Oprogramowaniu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ReCourt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. Zamawiający zastrzega możliwość przeprowadzenia testów potwierdzających zgodność kart z systemami, w których mają zostać użyte.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Wsparcie dla karty przez system zarządzania cyklem życia karty inteligentnej. Komunikacja pomiędzy kartą i systemem zarządzania odbywa się po zbudowaniu uwierzytelnionego i szyfrowanego bezpiecznego kanału pomiędzy tymi elementami.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Możliwość nadania kodu PIN o długości minimum 8 znaków alfanumerycznych.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Możliwość odblokowania karty po jej zablokowaniu wskutek przekroczenia dozwolonej liczby logowania błędnym PIN w oparciu o minimum dwie metody.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Zgodność z Global Platform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v2.1.1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lub nowszy.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Gwarantowany poziom bezpieczeństwa: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CommonCriteria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EAL5+ lub równoważny – dla procesora (chipu) karty; FIPS 140-2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Level3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lub równoważny – dla platformy karty.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Pamięć nieulotna typu EEPROM o pojemności co najmniej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64kB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. Dynamiczne zarządzanie pamięcią.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Interfejsy stykowy, zgodny z ISO 7816-1, -2, -3, -4.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Karty muszą być wykonane z materiału laminowanego nieulegającego odkształceniu i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 </w:t>
      </w: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rozwarstwieniu o wymiarach i właściwościach fizycznych, zgodnych z wymaganiami dla kart identyfikacyjnych formatu ID-1, określonymi w normie ISO 7810 dla kart identyfikacyjnych – właściwości fizyczne.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System operacyjny karty: zgodny z normą ISO/IEC 7816-4:2013 lub nowszą.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Wsparcie dla następujących algorytmów: 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funkcje skrótu: SHA-1, SHA-256, SHA-384, 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RSA, 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krzywe eliptyczne, 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3DES do mechanizmu challenge-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response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.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Wbudowany koprocesor kryptograficzny i generator rzeczywistych liczb losowych.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lastRenderedPageBreak/>
        <w:t>Sprzętowe generowanie kluczy RSA o długości 2048 bitów oraz ECC 256 bitów.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Protokół komunikacji zewnętrznej: wsparcie dla protokołów T=0 oraz T=1.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Wsparcie certyfikatów zgodnych z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X.509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v.3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Zgodność ze standardami: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PKCS#11 w wersji minimum 2.11,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Microsoft CAPI 2.0 lub CNG API.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Wytrzymałość co najmniej 500 000 cykli zapisu i usunięcia. Zdolność przechowania zapisanych danych minimum 20 lat w temperaturze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25°C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Karty procesorowe muszą współpracować co najmniej z następującymi systemami operacyjnymi: 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Windows 8 / 8.1 / 10 - 32 i 64-bit,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Microsoft Windows Server 2012,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2012R2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- 32 i 64-bit,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Microsoft Windows Server 2016/2019,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Microsoft Windows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Multipoint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Server 2011,</w:t>
      </w: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Linux (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CentOS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, </w:t>
      </w:r>
      <w:proofErr w:type="spellStart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Ubuntu</w:t>
      </w:r>
      <w:proofErr w:type="spellEnd"/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) - 64-bit.</w:t>
      </w:r>
    </w:p>
    <w:p w:rsid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7955FE" w:rsidRPr="007955FE" w:rsidRDefault="007955FE" w:rsidP="007955FE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7955FE">
        <w:rPr>
          <w:rFonts w:ascii="Times New Roman" w:eastAsia="Calibri" w:hAnsi="Times New Roman" w:cs="Times New Roman"/>
          <w:bCs/>
          <w:color w:val="auto"/>
          <w:lang w:eastAsia="en-US"/>
        </w:rPr>
        <w:t>Wszystkie powyższe systemy powinny być oficjalnie wspierane przez producenta kart.</w:t>
      </w:r>
    </w:p>
    <w:p w:rsidR="00C436ED" w:rsidRPr="00E41E5A" w:rsidRDefault="00C436ED" w:rsidP="00C436ED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Arial" w:eastAsia="Lucida Sans Unicode" w:hAnsi="Arial" w:cs="Arial"/>
          <w:color w:val="auto"/>
          <w:lang w:eastAsia="ar-SA"/>
        </w:rPr>
      </w:pP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a) termin wykonania zamówi</w:t>
      </w:r>
      <w:r w:rsidR="000E24D3">
        <w:rPr>
          <w:rFonts w:ascii="Times New Roman" w:hAnsi="Times New Roman"/>
          <w:b/>
          <w:bCs/>
          <w:sz w:val="24"/>
          <w:szCs w:val="24"/>
        </w:rPr>
        <w:t>enia: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576">
        <w:rPr>
          <w:rFonts w:ascii="Times New Roman" w:hAnsi="Times New Roman"/>
          <w:b/>
          <w:bCs/>
          <w:sz w:val="24"/>
          <w:szCs w:val="24"/>
        </w:rPr>
        <w:t>d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7955FE">
        <w:rPr>
          <w:rFonts w:ascii="Times New Roman" w:hAnsi="Times New Roman"/>
          <w:b/>
          <w:bCs/>
          <w:sz w:val="24"/>
          <w:szCs w:val="24"/>
        </w:rPr>
        <w:t xml:space="preserve">20 maja 2024 </w:t>
      </w:r>
      <w:r w:rsidRPr="00E41E5A">
        <w:rPr>
          <w:rFonts w:ascii="Times New Roman" w:hAnsi="Times New Roman"/>
          <w:b/>
          <w:bCs/>
          <w:sz w:val="24"/>
          <w:szCs w:val="24"/>
        </w:rPr>
        <w:t>r.</w:t>
      </w:r>
      <w:r w:rsidR="00DD79B2">
        <w:rPr>
          <w:rFonts w:ascii="Times New Roman" w:hAnsi="Times New Roman"/>
          <w:b/>
          <w:bCs/>
          <w:sz w:val="24"/>
          <w:szCs w:val="24"/>
        </w:rPr>
        <w:t xml:space="preserve">, od poniedziałku do </w:t>
      </w:r>
      <w:r w:rsidR="005317D1">
        <w:rPr>
          <w:rFonts w:ascii="Times New Roman" w:hAnsi="Times New Roman"/>
          <w:b/>
          <w:bCs/>
          <w:sz w:val="24"/>
          <w:szCs w:val="24"/>
        </w:rPr>
        <w:t>p</w:t>
      </w:r>
      <w:r w:rsidR="00DD79B2">
        <w:rPr>
          <w:rFonts w:ascii="Times New Roman" w:hAnsi="Times New Roman"/>
          <w:b/>
          <w:bCs/>
          <w:sz w:val="24"/>
          <w:szCs w:val="24"/>
        </w:rPr>
        <w:t>iątku w</w:t>
      </w:r>
      <w:r w:rsidR="00002484">
        <w:rPr>
          <w:rFonts w:ascii="Times New Roman" w:hAnsi="Times New Roman"/>
          <w:b/>
          <w:bCs/>
          <w:sz w:val="24"/>
          <w:szCs w:val="24"/>
        </w:rPr>
        <w:t> </w:t>
      </w:r>
      <w:r w:rsidR="00DD79B2">
        <w:rPr>
          <w:rFonts w:ascii="Times New Roman" w:hAnsi="Times New Roman"/>
          <w:b/>
          <w:bCs/>
          <w:sz w:val="24"/>
          <w:szCs w:val="24"/>
        </w:rPr>
        <w:t>godzinach od 8:00 do 15:00</w:t>
      </w:r>
    </w:p>
    <w:p w:rsidR="00C47984" w:rsidRPr="00E41E5A" w:rsidRDefault="00CA59A4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b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E41E5A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 xml:space="preserve">- termin płatności </w:t>
      </w:r>
      <w:r w:rsidR="00DC3758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>21 dni</w:t>
      </w:r>
      <w:r w:rsidR="00DC3758">
        <w:rPr>
          <w:rFonts w:ascii="Times New Roman" w:hAnsi="Times New Roman"/>
          <w:b/>
          <w:bCs/>
          <w:sz w:val="24"/>
          <w:szCs w:val="24"/>
        </w:rPr>
        <w:t xml:space="preserve"> od daty otrzymania prawidłowo wystawionej faktury</w:t>
      </w:r>
    </w:p>
    <w:p w:rsidR="00B21377" w:rsidRPr="00E41E5A" w:rsidRDefault="002E7E4C" w:rsidP="00B213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E41E5A" w:rsidRDefault="00106B83" w:rsidP="00106B83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1.</w:t>
      </w:r>
      <w:r w:rsidR="004D7207">
        <w:rPr>
          <w:rFonts w:ascii="Times New Roman" w:hAnsi="Times New Roman"/>
          <w:sz w:val="24"/>
          <w:szCs w:val="24"/>
        </w:rPr>
        <w:t xml:space="preserve"> </w:t>
      </w:r>
      <w:r w:rsidR="00B21377" w:rsidRPr="00E41E5A">
        <w:rPr>
          <w:rFonts w:ascii="Times New Roman" w:hAnsi="Times New Roman"/>
          <w:sz w:val="24"/>
          <w:szCs w:val="24"/>
        </w:rPr>
        <w:t>Oferuję wykonanie przedmiotu zamówienia za</w:t>
      </w:r>
      <w:r w:rsidR="00A45BF9" w:rsidRPr="00E41E5A">
        <w:rPr>
          <w:rFonts w:ascii="Times New Roman" w:hAnsi="Times New Roman"/>
          <w:sz w:val="24"/>
          <w:szCs w:val="24"/>
        </w:rPr>
        <w:t xml:space="preserve"> </w:t>
      </w:r>
      <w:r w:rsidR="001C6468">
        <w:rPr>
          <w:rFonts w:ascii="Times New Roman" w:hAnsi="Times New Roman"/>
          <w:sz w:val="24"/>
          <w:szCs w:val="24"/>
        </w:rPr>
        <w:t>cenę</w:t>
      </w:r>
      <w:r w:rsidR="00B21377" w:rsidRPr="00E41E5A">
        <w:rPr>
          <w:rFonts w:ascii="Times New Roman" w:hAnsi="Times New Roman"/>
          <w:sz w:val="24"/>
          <w:szCs w:val="24"/>
        </w:rPr>
        <w:t>: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cenę netto:………………………………………………………………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pod</w:t>
      </w:r>
      <w:r w:rsidR="00106B83" w:rsidRPr="00E41E5A">
        <w:rPr>
          <w:rFonts w:ascii="Times New Roman" w:hAnsi="Times New Roman"/>
          <w:sz w:val="24"/>
          <w:szCs w:val="24"/>
        </w:rPr>
        <w:t>atek VAT:………………………………………………………….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cenę brutto:…………………………………………………………….</w:t>
      </w:r>
    </w:p>
    <w:p w:rsidR="00B21377" w:rsidRPr="00E41E5A" w:rsidRDefault="00106B83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E41E5A" w:rsidRDefault="00A73535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2. </w:t>
      </w:r>
      <w:r w:rsidR="00B21377" w:rsidRPr="00E41E5A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E41E5A" w:rsidRDefault="00A73535" w:rsidP="00A73535">
      <w:pPr>
        <w:rPr>
          <w:rFonts w:ascii="Times New Roman" w:hAnsi="Times New Roman"/>
          <w:sz w:val="24"/>
          <w:szCs w:val="24"/>
        </w:rPr>
      </w:pPr>
      <w:proofErr w:type="spellStart"/>
      <w:r w:rsidRPr="00E41E5A">
        <w:rPr>
          <w:rFonts w:ascii="Times New Roman" w:hAnsi="Times New Roman"/>
          <w:sz w:val="24"/>
          <w:szCs w:val="24"/>
        </w:rPr>
        <w:t>3.</w:t>
      </w:r>
      <w:r w:rsidR="00B21377" w:rsidRPr="00E41E5A">
        <w:rPr>
          <w:rFonts w:ascii="Times New Roman" w:hAnsi="Times New Roman"/>
          <w:sz w:val="24"/>
          <w:szCs w:val="24"/>
        </w:rPr>
        <w:t>Załącznikami</w:t>
      </w:r>
      <w:proofErr w:type="spellEnd"/>
      <w:r w:rsidR="00B21377" w:rsidRPr="00E41E5A">
        <w:rPr>
          <w:rFonts w:ascii="Times New Roman" w:hAnsi="Times New Roman"/>
          <w:sz w:val="24"/>
          <w:szCs w:val="24"/>
        </w:rPr>
        <w:t xml:space="preserve"> do ni</w:t>
      </w:r>
      <w:r w:rsidR="00CA59A4" w:rsidRPr="00E41E5A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E41E5A" w:rsidRDefault="00CA59A4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lastRenderedPageBreak/>
        <w:t>…………………………………………........................</w:t>
      </w:r>
    </w:p>
    <w:p w:rsidR="00A73535" w:rsidRPr="00E41E5A" w:rsidRDefault="00A73535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73535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................</w:t>
      </w:r>
      <w:r w:rsidR="00A73535" w:rsidRPr="00E41E5A">
        <w:rPr>
          <w:rFonts w:ascii="Times New Roman" w:hAnsi="Times New Roman"/>
          <w:sz w:val="24"/>
          <w:szCs w:val="24"/>
        </w:rPr>
        <w:t>........ dnia..........................</w:t>
      </w:r>
      <w:r w:rsidRPr="00E41E5A">
        <w:rPr>
          <w:rFonts w:ascii="Times New Roman" w:hAnsi="Times New Roman"/>
          <w:sz w:val="24"/>
          <w:szCs w:val="24"/>
        </w:rPr>
        <w:t xml:space="preserve">   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</w:t>
      </w:r>
    </w:p>
    <w:p w:rsidR="00B21377" w:rsidRPr="00E41E5A" w:rsidRDefault="00B21377" w:rsidP="00A45BF9">
      <w:pPr>
        <w:ind w:left="5664"/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41E5A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A50E40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</w:t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Pr="00E41E5A">
        <w:rPr>
          <w:rFonts w:ascii="Times New Roman" w:hAnsi="Times New Roman"/>
          <w:sz w:val="24"/>
          <w:szCs w:val="24"/>
        </w:rPr>
        <w:t xml:space="preserve">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    </w:t>
      </w:r>
      <w:r w:rsidR="00A45BF9" w:rsidRPr="00E41E5A">
        <w:rPr>
          <w:rFonts w:ascii="Times New Roman" w:hAnsi="Times New Roman"/>
          <w:sz w:val="24"/>
          <w:szCs w:val="24"/>
        </w:rPr>
        <w:t xml:space="preserve">  </w:t>
      </w:r>
      <w:r w:rsidRPr="00E41E5A">
        <w:rPr>
          <w:rFonts w:ascii="Times New Roman" w:hAnsi="Times New Roman"/>
          <w:sz w:val="24"/>
          <w:szCs w:val="24"/>
        </w:rPr>
        <w:t>Pieczęć Wykonawcy</w:t>
      </w:r>
    </w:p>
    <w:sectPr w:rsidR="00A50E40" w:rsidRPr="00E4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162" w:rsidRDefault="007C2162" w:rsidP="009F6FBB">
      <w:pPr>
        <w:spacing w:after="0" w:line="240" w:lineRule="auto"/>
      </w:pPr>
      <w:r>
        <w:separator/>
      </w:r>
    </w:p>
  </w:endnote>
  <w:endnote w:type="continuationSeparator" w:id="0">
    <w:p w:rsidR="007C2162" w:rsidRDefault="007C2162" w:rsidP="009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162" w:rsidRDefault="007C2162" w:rsidP="009F6FBB">
      <w:pPr>
        <w:spacing w:after="0" w:line="240" w:lineRule="auto"/>
      </w:pPr>
      <w:r>
        <w:separator/>
      </w:r>
    </w:p>
  </w:footnote>
  <w:footnote w:type="continuationSeparator" w:id="0">
    <w:p w:rsidR="007C2162" w:rsidRDefault="007C2162" w:rsidP="009F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1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01A8"/>
    <w:multiLevelType w:val="hybridMultilevel"/>
    <w:tmpl w:val="4CCA33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700A2E"/>
    <w:multiLevelType w:val="hybridMultilevel"/>
    <w:tmpl w:val="843A23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1E22"/>
    <w:multiLevelType w:val="hybridMultilevel"/>
    <w:tmpl w:val="442A7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65F2"/>
    <w:multiLevelType w:val="hybridMultilevel"/>
    <w:tmpl w:val="85548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E"/>
    <w:rsid w:val="00002484"/>
    <w:rsid w:val="00017050"/>
    <w:rsid w:val="00030239"/>
    <w:rsid w:val="000303D1"/>
    <w:rsid w:val="00030A5A"/>
    <w:rsid w:val="0007182F"/>
    <w:rsid w:val="00071877"/>
    <w:rsid w:val="000738BB"/>
    <w:rsid w:val="000A7DB7"/>
    <w:rsid w:val="000E24D3"/>
    <w:rsid w:val="00104745"/>
    <w:rsid w:val="00106B83"/>
    <w:rsid w:val="0010769F"/>
    <w:rsid w:val="00145994"/>
    <w:rsid w:val="0017043B"/>
    <w:rsid w:val="001861C7"/>
    <w:rsid w:val="00196816"/>
    <w:rsid w:val="001B4A7C"/>
    <w:rsid w:val="001C6468"/>
    <w:rsid w:val="001D0576"/>
    <w:rsid w:val="001D2BFF"/>
    <w:rsid w:val="0026750E"/>
    <w:rsid w:val="00296AF2"/>
    <w:rsid w:val="002D5CB3"/>
    <w:rsid w:val="002E5198"/>
    <w:rsid w:val="002E7E4C"/>
    <w:rsid w:val="0032604D"/>
    <w:rsid w:val="00364B8F"/>
    <w:rsid w:val="00376F2D"/>
    <w:rsid w:val="00386D2B"/>
    <w:rsid w:val="003956C5"/>
    <w:rsid w:val="00404579"/>
    <w:rsid w:val="004172A3"/>
    <w:rsid w:val="004231B5"/>
    <w:rsid w:val="00425D0D"/>
    <w:rsid w:val="00440CF5"/>
    <w:rsid w:val="004505BB"/>
    <w:rsid w:val="00457F87"/>
    <w:rsid w:val="00464780"/>
    <w:rsid w:val="004944E2"/>
    <w:rsid w:val="004D3D00"/>
    <w:rsid w:val="004D7207"/>
    <w:rsid w:val="00524FC4"/>
    <w:rsid w:val="005317D1"/>
    <w:rsid w:val="005526A6"/>
    <w:rsid w:val="0055468E"/>
    <w:rsid w:val="005A7D4C"/>
    <w:rsid w:val="005B3DB8"/>
    <w:rsid w:val="005D7F49"/>
    <w:rsid w:val="005E37D9"/>
    <w:rsid w:val="005F4E91"/>
    <w:rsid w:val="00636B6D"/>
    <w:rsid w:val="00651AD6"/>
    <w:rsid w:val="00663F33"/>
    <w:rsid w:val="00686837"/>
    <w:rsid w:val="00697149"/>
    <w:rsid w:val="006A250B"/>
    <w:rsid w:val="00710951"/>
    <w:rsid w:val="00752F1A"/>
    <w:rsid w:val="007955FE"/>
    <w:rsid w:val="007B774D"/>
    <w:rsid w:val="007C2162"/>
    <w:rsid w:val="007D446E"/>
    <w:rsid w:val="00807DCC"/>
    <w:rsid w:val="008A75DD"/>
    <w:rsid w:val="008B2AE1"/>
    <w:rsid w:val="008B4E5C"/>
    <w:rsid w:val="008E78F5"/>
    <w:rsid w:val="00912A7C"/>
    <w:rsid w:val="00943070"/>
    <w:rsid w:val="009C39B4"/>
    <w:rsid w:val="009F6FBB"/>
    <w:rsid w:val="00A369D3"/>
    <w:rsid w:val="00A45BF9"/>
    <w:rsid w:val="00A50E40"/>
    <w:rsid w:val="00A53137"/>
    <w:rsid w:val="00A73535"/>
    <w:rsid w:val="00A86508"/>
    <w:rsid w:val="00AC4E61"/>
    <w:rsid w:val="00AD6BF6"/>
    <w:rsid w:val="00AE7825"/>
    <w:rsid w:val="00B126CA"/>
    <w:rsid w:val="00B21377"/>
    <w:rsid w:val="00B279D7"/>
    <w:rsid w:val="00B52427"/>
    <w:rsid w:val="00BB410B"/>
    <w:rsid w:val="00BC3898"/>
    <w:rsid w:val="00BF1CA9"/>
    <w:rsid w:val="00C31CD9"/>
    <w:rsid w:val="00C436ED"/>
    <w:rsid w:val="00C47984"/>
    <w:rsid w:val="00C47E38"/>
    <w:rsid w:val="00CA0317"/>
    <w:rsid w:val="00CA59A4"/>
    <w:rsid w:val="00CE3DB7"/>
    <w:rsid w:val="00D54571"/>
    <w:rsid w:val="00D549E3"/>
    <w:rsid w:val="00DA365C"/>
    <w:rsid w:val="00DB7CDA"/>
    <w:rsid w:val="00DC11AE"/>
    <w:rsid w:val="00DC3758"/>
    <w:rsid w:val="00DD796F"/>
    <w:rsid w:val="00DD79B2"/>
    <w:rsid w:val="00E41E5A"/>
    <w:rsid w:val="00E45863"/>
    <w:rsid w:val="00E94E1B"/>
    <w:rsid w:val="00EA01B2"/>
    <w:rsid w:val="00EC443E"/>
    <w:rsid w:val="00ED6B82"/>
    <w:rsid w:val="00F1137A"/>
    <w:rsid w:val="00F25C8A"/>
    <w:rsid w:val="00F4297A"/>
    <w:rsid w:val="00F93BDE"/>
    <w:rsid w:val="00FA7DD3"/>
    <w:rsid w:val="00FE2F13"/>
    <w:rsid w:val="00FE47C8"/>
    <w:rsid w:val="00FF09EB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2385-52DA-4074-9978-522F7C0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C4798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4798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C436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F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FB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Cielec Ireneusz</cp:lastModifiedBy>
  <cp:revision>106</cp:revision>
  <cp:lastPrinted>2015-11-20T13:18:00Z</cp:lastPrinted>
  <dcterms:created xsi:type="dcterms:W3CDTF">2015-09-15T06:45:00Z</dcterms:created>
  <dcterms:modified xsi:type="dcterms:W3CDTF">2024-04-17T09:53:00Z</dcterms:modified>
</cp:coreProperties>
</file>